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02C" w:rsidRDefault="00672A00">
      <w:pPr>
        <w:pStyle w:val="Web"/>
        <w:spacing w:before="0" w:beforeAutospacing="0" w:after="0" w:afterAutospacing="0"/>
        <w:jc w:val="both"/>
        <w:rPr>
          <w:color w:val="000000" w:themeColor="text1"/>
        </w:rPr>
      </w:pPr>
      <w:r>
        <w:rPr>
          <w:rFonts w:ascii="ＭＳ 明朝" w:eastAsia="ＭＳ 明朝" w:hAnsi="ＭＳ 明朝" w:hint="eastAsia"/>
          <w:spacing w:val="2"/>
          <w:sz w:val="21"/>
        </w:rPr>
        <w:t>（様式５）</w:t>
      </w:r>
      <w:r>
        <w:t xml:space="preserve"> </w:t>
      </w:r>
    </w:p>
    <w:p w:rsidR="007F302C" w:rsidRDefault="00672A00">
      <w:pPr>
        <w:pStyle w:val="Web"/>
        <w:spacing w:before="0" w:beforeAutospacing="0" w:after="0" w:afterAutospacing="0"/>
        <w:ind w:right="1"/>
        <w:jc w:val="right"/>
        <w:rPr>
          <w:color w:val="000000" w:themeColor="text1"/>
        </w:rPr>
      </w:pPr>
      <w:r>
        <w:rPr>
          <w:rFonts w:ascii="ＭＳ 明朝" w:eastAsia="ＭＳ 明朝" w:hAnsi="ＭＳ 明朝" w:hint="eastAsia"/>
          <w:color w:val="000000" w:themeColor="text1"/>
          <w:sz w:val="21"/>
        </w:rPr>
        <w:t xml:space="preserve">　　年　　月　　日</w:t>
      </w:r>
      <w:r>
        <w:rPr>
          <w:color w:val="000000" w:themeColor="text1"/>
        </w:rPr>
        <w:t xml:space="preserve"> </w:t>
      </w:r>
    </w:p>
    <w:p w:rsidR="007F302C" w:rsidRPr="00672A00" w:rsidRDefault="00672A00">
      <w:pPr>
        <w:pStyle w:val="Web"/>
        <w:spacing w:before="0" w:beforeAutospacing="0" w:after="0" w:afterAutospacing="0"/>
        <w:jc w:val="both"/>
        <w:rPr>
          <w:rFonts w:hint="eastAsia"/>
          <w:color w:val="000000" w:themeColor="text1"/>
          <w:sz w:val="21"/>
          <w:szCs w:val="21"/>
        </w:rPr>
      </w:pPr>
      <w:r>
        <w:rPr>
          <w:rFonts w:ascii="Century" w:hAnsi="Century"/>
          <w:color w:val="000000" w:themeColor="text1"/>
          <w:sz w:val="21"/>
        </w:rPr>
        <w:t> </w:t>
      </w:r>
      <w:r>
        <w:rPr>
          <w:color w:val="000000" w:themeColor="text1"/>
        </w:rPr>
        <w:t xml:space="preserve"> </w:t>
      </w:r>
      <w:r w:rsidRPr="00672A00">
        <w:rPr>
          <w:rFonts w:hint="eastAsia"/>
          <w:color w:val="000000" w:themeColor="text1"/>
          <w:sz w:val="21"/>
          <w:szCs w:val="21"/>
        </w:rPr>
        <w:t>秋田商工会議所</w:t>
      </w:r>
    </w:p>
    <w:p w:rsidR="00672A00" w:rsidRPr="00672A00" w:rsidRDefault="00672A00">
      <w:pPr>
        <w:pStyle w:val="Web"/>
        <w:spacing w:before="0" w:beforeAutospacing="0" w:after="0" w:afterAutospacing="0"/>
        <w:jc w:val="both"/>
        <w:rPr>
          <w:rFonts w:ascii="ＭＳ 明朝" w:eastAsia="ＭＳ 明朝" w:hAnsi="ＭＳ 明朝" w:hint="eastAsia"/>
          <w:color w:val="000000" w:themeColor="text1"/>
          <w:spacing w:val="-1"/>
          <w:sz w:val="21"/>
        </w:rPr>
      </w:pPr>
      <w:r>
        <w:rPr>
          <w:rFonts w:ascii="ＭＳ 明朝" w:eastAsia="ＭＳ 明朝" w:hAnsi="ＭＳ 明朝" w:hint="eastAsia"/>
          <w:color w:val="000000" w:themeColor="text1"/>
          <w:spacing w:val="-1"/>
          <w:sz w:val="21"/>
        </w:rPr>
        <w:t>  会頭　三浦　廣巳　様</w:t>
      </w:r>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bookmarkStart w:id="0" w:name="_GoBack"/>
      <w:bookmarkEnd w:id="0"/>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p>
    <w:p w:rsidR="007F302C" w:rsidRDefault="00672A00">
      <w:pPr>
        <w:pStyle w:val="Web"/>
        <w:spacing w:before="0" w:beforeAutospacing="0" w:after="0" w:afterAutospacing="0"/>
        <w:ind w:rightChars="400" w:right="840" w:firstLineChars="2600" w:firstLine="5460"/>
        <w:rPr>
          <w:color w:val="000000" w:themeColor="text1"/>
        </w:rPr>
      </w:pPr>
      <w:r>
        <w:rPr>
          <w:rFonts w:ascii="ＭＳ 明朝" w:eastAsia="ＭＳ 明朝" w:hAnsi="ＭＳ 明朝" w:hint="eastAsia"/>
          <w:color w:val="000000" w:themeColor="text1"/>
          <w:sz w:val="21"/>
        </w:rPr>
        <w:t xml:space="preserve">　　　</w:t>
      </w:r>
      <w:r>
        <w:rPr>
          <w:rFonts w:ascii="ＭＳ 明朝" w:eastAsia="ＭＳ 明朝" w:hAnsi="ＭＳ 明朝" w:hint="eastAsia"/>
          <w:color w:val="000000" w:themeColor="text1"/>
          <w:sz w:val="21"/>
        </w:rPr>
        <w:t xml:space="preserve"> </w:t>
      </w:r>
      <w:r>
        <w:rPr>
          <w:rFonts w:ascii="ＭＳ 明朝" w:eastAsia="ＭＳ 明朝" w:hAnsi="ＭＳ 明朝" w:hint="eastAsia"/>
          <w:color w:val="000000" w:themeColor="text1"/>
          <w:sz w:val="21"/>
        </w:rPr>
        <w:t>団体名</w:t>
      </w:r>
    </w:p>
    <w:p w:rsidR="007F302C" w:rsidRDefault="00672A00">
      <w:pPr>
        <w:pStyle w:val="Web"/>
        <w:spacing w:before="0" w:beforeAutospacing="0" w:after="0" w:afterAutospacing="0"/>
        <w:jc w:val="right"/>
        <w:rPr>
          <w:color w:val="000000" w:themeColor="text1"/>
        </w:rPr>
      </w:pPr>
      <w:r>
        <w:rPr>
          <w:rFonts w:ascii="ＭＳ 明朝" w:eastAsia="ＭＳ 明朝" w:hAnsi="ＭＳ 明朝" w:hint="eastAsia"/>
          <w:color w:val="000000" w:themeColor="text1"/>
          <w:sz w:val="21"/>
        </w:rPr>
        <w:t xml:space="preserve">代表者　職　氏名　　印　</w:t>
      </w:r>
      <w:r>
        <w:rPr>
          <w:color w:val="000000" w:themeColor="text1"/>
        </w:rPr>
        <w:t xml:space="preserve"> </w:t>
      </w:r>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p>
    <w:p w:rsidR="007F302C" w:rsidRDefault="00672A00">
      <w:pPr>
        <w:pStyle w:val="Web"/>
        <w:spacing w:before="0" w:beforeAutospacing="0" w:after="0" w:afterAutospacing="0"/>
        <w:jc w:val="center"/>
        <w:rPr>
          <w:color w:val="000000" w:themeColor="text1"/>
        </w:rPr>
      </w:pPr>
      <w:r>
        <w:rPr>
          <w:rFonts w:ascii="ＭＳ 明朝" w:eastAsia="ＭＳ 明朝" w:hAnsi="ＭＳ 明朝" w:hint="eastAsia"/>
          <w:color w:val="000000" w:themeColor="text1"/>
        </w:rPr>
        <w:t>あきたウィズコロナ起業家応援事業に係る事前着手届について</w:t>
      </w:r>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p>
    <w:p w:rsidR="007F302C" w:rsidRDefault="00672A00">
      <w:pPr>
        <w:pStyle w:val="Web"/>
        <w:spacing w:before="0" w:beforeAutospacing="0" w:after="0" w:afterAutospacing="0"/>
        <w:jc w:val="both"/>
        <w:rPr>
          <w:color w:val="000000" w:themeColor="text1"/>
        </w:rPr>
      </w:pPr>
      <w:r>
        <w:rPr>
          <w:rFonts w:ascii="ＭＳ 明朝" w:eastAsia="ＭＳ 明朝" w:hAnsi="ＭＳ 明朝" w:hint="eastAsia"/>
          <w:color w:val="000000" w:themeColor="text1"/>
          <w:sz w:val="21"/>
        </w:rPr>
        <w:t xml:space="preserve">　令和　　年　　月　　日付けで応募したあきたウィズコロナ起業家応援事業に採択された場合、同事業募集要領第４条第２項の規定に基づき、下記条件を承諾のうえ補助金交付決定前に着手したいので届け出します。</w:t>
      </w:r>
      <w:r>
        <w:rPr>
          <w:color w:val="000000" w:themeColor="text1"/>
        </w:rPr>
        <w:t xml:space="preserve"> </w:t>
      </w:r>
    </w:p>
    <w:p w:rsidR="007F302C" w:rsidRDefault="00672A00">
      <w:pPr>
        <w:pStyle w:val="Web"/>
        <w:spacing w:before="0" w:beforeAutospacing="0" w:after="0" w:afterAutospacing="0"/>
        <w:jc w:val="both"/>
        <w:rPr>
          <w:color w:val="000000" w:themeColor="text1"/>
        </w:rPr>
      </w:pPr>
      <w:r>
        <w:rPr>
          <w:rFonts w:ascii="Century" w:hAnsi="Century"/>
          <w:color w:val="000000" w:themeColor="text1"/>
          <w:sz w:val="21"/>
        </w:rPr>
        <w:t> </w:t>
      </w:r>
      <w:r>
        <w:rPr>
          <w:color w:val="000000" w:themeColor="text1"/>
        </w:rPr>
        <w:t xml:space="preserve"> </w:t>
      </w:r>
    </w:p>
    <w:p w:rsidR="007F302C" w:rsidRDefault="00672A00">
      <w:pPr>
        <w:pStyle w:val="Web"/>
        <w:spacing w:before="0" w:beforeAutospacing="0" w:after="0" w:afterAutospacing="0"/>
        <w:ind w:firstLineChars="100" w:firstLine="210"/>
        <w:jc w:val="both"/>
        <w:rPr>
          <w:color w:val="000000" w:themeColor="text1"/>
        </w:rPr>
      </w:pPr>
      <w:r>
        <w:rPr>
          <w:rFonts w:ascii="ＭＳ 明朝" w:eastAsia="ＭＳ 明朝" w:hAnsi="ＭＳ 明朝" w:hint="eastAsia"/>
          <w:color w:val="000000" w:themeColor="text1"/>
          <w:sz w:val="21"/>
        </w:rPr>
        <w:t xml:space="preserve">１　</w:t>
      </w:r>
      <w:r>
        <w:rPr>
          <w:rFonts w:ascii="ＭＳ 明朝" w:eastAsia="ＭＳ 明朝" w:hAnsi="ＭＳ 明朝" w:hint="eastAsia"/>
          <w:color w:val="000000" w:themeColor="text1"/>
          <w:spacing w:val="157"/>
          <w:sz w:val="21"/>
          <w:fitText w:val="1260" w:id="1"/>
        </w:rPr>
        <w:t>事業</w:t>
      </w:r>
      <w:r>
        <w:rPr>
          <w:rFonts w:ascii="ＭＳ 明朝" w:eastAsia="ＭＳ 明朝" w:hAnsi="ＭＳ 明朝" w:hint="eastAsia"/>
          <w:color w:val="000000" w:themeColor="text1"/>
          <w:spacing w:val="1"/>
          <w:sz w:val="21"/>
          <w:fitText w:val="1260" w:id="1"/>
        </w:rPr>
        <w:t>名</w:t>
      </w:r>
      <w:r>
        <w:rPr>
          <w:color w:val="000000" w:themeColor="text1"/>
        </w:rPr>
        <w:t xml:space="preserve"> </w:t>
      </w:r>
    </w:p>
    <w:p w:rsidR="007F302C" w:rsidRDefault="007F302C">
      <w:pPr>
        <w:pStyle w:val="Web"/>
        <w:spacing w:before="0" w:beforeAutospacing="0" w:after="0" w:afterAutospacing="0"/>
        <w:ind w:firstLineChars="100" w:firstLine="240"/>
        <w:jc w:val="both"/>
        <w:rPr>
          <w:color w:val="000000" w:themeColor="text1"/>
        </w:rPr>
      </w:pPr>
    </w:p>
    <w:p w:rsidR="007F302C" w:rsidRDefault="00672A00">
      <w:pPr>
        <w:pStyle w:val="Web"/>
        <w:spacing w:before="0" w:beforeAutospacing="0" w:after="0" w:afterAutospacing="0"/>
        <w:ind w:firstLineChars="100" w:firstLine="214"/>
        <w:jc w:val="both"/>
        <w:rPr>
          <w:color w:val="000000" w:themeColor="text1"/>
        </w:rPr>
      </w:pPr>
      <w:r>
        <w:rPr>
          <w:rFonts w:ascii="ＭＳ 明朝" w:eastAsia="ＭＳ 明朝" w:hAnsi="ＭＳ 明朝" w:hint="eastAsia"/>
          <w:color w:val="000000" w:themeColor="text1"/>
          <w:spacing w:val="2"/>
          <w:sz w:val="21"/>
        </w:rPr>
        <w:t xml:space="preserve">２　</w:t>
      </w:r>
      <w:r>
        <w:rPr>
          <w:rFonts w:ascii="ＭＳ 明朝" w:eastAsia="ＭＳ 明朝" w:hAnsi="ＭＳ 明朝" w:hint="eastAsia"/>
          <w:color w:val="000000" w:themeColor="text1"/>
          <w:spacing w:val="70"/>
          <w:sz w:val="21"/>
          <w:fitText w:val="1260" w:id="2"/>
        </w:rPr>
        <w:t>事業内</w:t>
      </w:r>
      <w:r>
        <w:rPr>
          <w:rFonts w:ascii="ＭＳ 明朝" w:eastAsia="ＭＳ 明朝" w:hAnsi="ＭＳ 明朝" w:hint="eastAsia"/>
          <w:color w:val="000000" w:themeColor="text1"/>
          <w:spacing w:val="2"/>
          <w:sz w:val="21"/>
          <w:fitText w:val="1260" w:id="2"/>
        </w:rPr>
        <w:t>容</w:t>
      </w:r>
      <w:r>
        <w:rPr>
          <w:color w:val="000000" w:themeColor="text1"/>
        </w:rPr>
        <w:t xml:space="preserve"> </w:t>
      </w:r>
    </w:p>
    <w:p w:rsidR="007F302C" w:rsidRDefault="007F302C">
      <w:pPr>
        <w:pStyle w:val="Web"/>
        <w:spacing w:before="0" w:beforeAutospacing="0" w:after="0" w:afterAutospacing="0"/>
        <w:ind w:firstLineChars="100" w:firstLine="240"/>
        <w:jc w:val="both"/>
        <w:rPr>
          <w:color w:val="000000" w:themeColor="text1"/>
        </w:rPr>
      </w:pPr>
    </w:p>
    <w:p w:rsidR="007F302C" w:rsidRDefault="00672A00">
      <w:pPr>
        <w:pStyle w:val="Web"/>
        <w:spacing w:before="0" w:beforeAutospacing="0" w:after="0" w:afterAutospacing="0"/>
        <w:ind w:firstLineChars="100" w:firstLine="210"/>
        <w:jc w:val="both"/>
        <w:rPr>
          <w:color w:val="000000" w:themeColor="text1"/>
        </w:rPr>
      </w:pPr>
      <w:r>
        <w:rPr>
          <w:rFonts w:ascii="ＭＳ 明朝" w:eastAsia="ＭＳ 明朝" w:hAnsi="ＭＳ 明朝" w:hint="eastAsia"/>
          <w:color w:val="000000" w:themeColor="text1"/>
          <w:sz w:val="21"/>
        </w:rPr>
        <w:t>３</w:t>
      </w:r>
      <w:r>
        <w:rPr>
          <w:rFonts w:ascii="ＭＳ 明朝" w:eastAsia="ＭＳ 明朝" w:hAnsi="ＭＳ 明朝" w:hint="eastAsia"/>
          <w:color w:val="000000" w:themeColor="text1"/>
          <w:spacing w:val="2"/>
          <w:sz w:val="21"/>
        </w:rPr>
        <w:t xml:space="preserve">　</w:t>
      </w:r>
      <w:r>
        <w:rPr>
          <w:rFonts w:ascii="ＭＳ 明朝" w:eastAsia="ＭＳ 明朝" w:hAnsi="ＭＳ 明朝" w:hint="eastAsia"/>
          <w:color w:val="000000" w:themeColor="text1"/>
          <w:spacing w:val="157"/>
          <w:sz w:val="21"/>
          <w:fitText w:val="1260" w:id="3"/>
        </w:rPr>
        <w:t>事業</w:t>
      </w:r>
      <w:r>
        <w:rPr>
          <w:rFonts w:ascii="ＭＳ 明朝" w:eastAsia="ＭＳ 明朝" w:hAnsi="ＭＳ 明朝" w:hint="eastAsia"/>
          <w:color w:val="000000" w:themeColor="text1"/>
          <w:spacing w:val="1"/>
          <w:sz w:val="21"/>
          <w:fitText w:val="1260" w:id="3"/>
        </w:rPr>
        <w:t>費</w:t>
      </w:r>
      <w:r>
        <w:rPr>
          <w:color w:val="000000" w:themeColor="text1"/>
        </w:rPr>
        <w:t xml:space="preserve"> </w:t>
      </w:r>
      <w:r>
        <w:rPr>
          <w:rFonts w:hint="eastAsia"/>
          <w:color w:val="000000" w:themeColor="text1"/>
        </w:rPr>
        <w:t xml:space="preserve">　　　　　　　　　　</w:t>
      </w:r>
      <w:r>
        <w:rPr>
          <w:rFonts w:ascii="ＭＳ 明朝" w:eastAsia="ＭＳ 明朝" w:hAnsi="ＭＳ 明朝" w:hint="eastAsia"/>
          <w:color w:val="000000" w:themeColor="text1"/>
          <w:spacing w:val="2"/>
          <w:sz w:val="21"/>
        </w:rPr>
        <w:t>円</w:t>
      </w:r>
      <w:r>
        <w:rPr>
          <w:color w:val="000000" w:themeColor="text1"/>
        </w:rPr>
        <w:t xml:space="preserve"> </w:t>
      </w:r>
      <w:r>
        <w:rPr>
          <w:rFonts w:ascii="ＭＳ 明朝" w:eastAsia="ＭＳ 明朝" w:hAnsi="ＭＳ 明朝" w:hint="eastAsia"/>
          <w:color w:val="000000" w:themeColor="text1"/>
          <w:spacing w:val="2"/>
          <w:sz w:val="21"/>
        </w:rPr>
        <w:t xml:space="preserve">　</w:t>
      </w:r>
      <w:r>
        <w:rPr>
          <w:rFonts w:ascii="ＭＳ 明朝" w:eastAsia="ＭＳ 明朝" w:hAnsi="ＭＳ 明朝" w:hint="eastAsia"/>
          <w:color w:val="000000" w:themeColor="text1"/>
          <w:sz w:val="21"/>
        </w:rPr>
        <w:t>※見積書を添付すること。</w:t>
      </w:r>
      <w:r>
        <w:rPr>
          <w:color w:val="000000" w:themeColor="text1"/>
        </w:rPr>
        <w:t xml:space="preserve"> </w:t>
      </w:r>
    </w:p>
    <w:p w:rsidR="007F302C" w:rsidRDefault="007F302C">
      <w:pPr>
        <w:pStyle w:val="Web"/>
        <w:spacing w:before="0" w:beforeAutospacing="0" w:after="0" w:afterAutospacing="0"/>
        <w:ind w:firstLineChars="100" w:firstLine="240"/>
        <w:jc w:val="both"/>
        <w:rPr>
          <w:color w:val="000000" w:themeColor="text1"/>
        </w:rPr>
      </w:pPr>
    </w:p>
    <w:p w:rsidR="007F302C" w:rsidRDefault="00672A00">
      <w:pPr>
        <w:pStyle w:val="Web"/>
        <w:spacing w:before="0" w:beforeAutospacing="0" w:after="0" w:afterAutospacing="0"/>
        <w:ind w:firstLineChars="100" w:firstLine="214"/>
        <w:jc w:val="both"/>
        <w:rPr>
          <w:color w:val="000000" w:themeColor="text1"/>
        </w:rPr>
      </w:pPr>
      <w:r>
        <w:rPr>
          <w:rFonts w:ascii="ＭＳ 明朝" w:eastAsia="ＭＳ 明朝" w:hAnsi="ＭＳ 明朝" w:hint="eastAsia"/>
          <w:color w:val="000000" w:themeColor="text1"/>
          <w:spacing w:val="2"/>
          <w:sz w:val="21"/>
        </w:rPr>
        <w:t xml:space="preserve">４　</w:t>
      </w:r>
      <w:r w:rsidRPr="00672A00">
        <w:rPr>
          <w:rFonts w:ascii="ＭＳ 明朝" w:eastAsia="ＭＳ 明朝" w:hAnsi="ＭＳ 明朝" w:hint="eastAsia"/>
          <w:color w:val="000000" w:themeColor="text1"/>
          <w:sz w:val="21"/>
          <w:fitText w:val="1260" w:id="4"/>
        </w:rPr>
        <w:t>事業実施期間</w:t>
      </w:r>
      <w:r>
        <w:rPr>
          <w:color w:val="000000" w:themeColor="text1"/>
        </w:rPr>
        <w:t xml:space="preserve"> </w:t>
      </w:r>
      <w:r>
        <w:rPr>
          <w:rFonts w:ascii="ＭＳ 明朝" w:eastAsia="ＭＳ 明朝" w:hAnsi="ＭＳ 明朝" w:hint="eastAsia"/>
          <w:color w:val="000000" w:themeColor="text1"/>
          <w:spacing w:val="2"/>
          <w:sz w:val="21"/>
        </w:rPr>
        <w:t xml:space="preserve">　　　年　　月　　日～　　年　　月　　日</w:t>
      </w:r>
      <w:r>
        <w:rPr>
          <w:color w:val="000000" w:themeColor="text1"/>
        </w:rPr>
        <w:t xml:space="preserve"> </w:t>
      </w:r>
    </w:p>
    <w:p w:rsidR="007F302C" w:rsidRDefault="007F302C">
      <w:pPr>
        <w:pStyle w:val="Web"/>
        <w:spacing w:before="0" w:beforeAutospacing="0" w:after="0" w:afterAutospacing="0"/>
        <w:ind w:firstLineChars="100" w:firstLine="240"/>
        <w:jc w:val="both"/>
        <w:rPr>
          <w:color w:val="000000" w:themeColor="text1"/>
        </w:rPr>
      </w:pPr>
    </w:p>
    <w:p w:rsidR="007F302C" w:rsidRDefault="00672A00">
      <w:pPr>
        <w:pStyle w:val="Web"/>
        <w:spacing w:before="0" w:beforeAutospacing="0" w:after="0" w:afterAutospacing="0"/>
        <w:ind w:firstLineChars="100" w:firstLine="210"/>
        <w:jc w:val="both"/>
        <w:rPr>
          <w:color w:val="000000" w:themeColor="text1"/>
        </w:rPr>
      </w:pPr>
      <w:r>
        <w:rPr>
          <w:rFonts w:ascii="ＭＳ 明朝" w:eastAsia="ＭＳ 明朝" w:hAnsi="ＭＳ 明朝" w:hint="eastAsia"/>
          <w:color w:val="000000" w:themeColor="text1"/>
          <w:sz w:val="21"/>
        </w:rPr>
        <w:t>５　交付決定前着手の理由</w:t>
      </w:r>
      <w:r>
        <w:rPr>
          <w:color w:val="000000" w:themeColor="text1"/>
        </w:rPr>
        <w:t xml:space="preserve"> </w:t>
      </w:r>
    </w:p>
    <w:p w:rsidR="007F302C" w:rsidRDefault="007F302C">
      <w:pPr>
        <w:pStyle w:val="Web"/>
        <w:spacing w:before="0" w:beforeAutospacing="0" w:after="0" w:afterAutospacing="0"/>
        <w:ind w:firstLineChars="100" w:firstLine="240"/>
        <w:jc w:val="both"/>
        <w:rPr>
          <w:color w:val="000000" w:themeColor="text1"/>
        </w:rPr>
      </w:pPr>
    </w:p>
    <w:p w:rsidR="007F302C" w:rsidRDefault="00672A00">
      <w:pPr>
        <w:pStyle w:val="Web"/>
        <w:spacing w:before="0" w:beforeAutospacing="0" w:after="0" w:afterAutospacing="0"/>
        <w:ind w:firstLineChars="100" w:firstLine="210"/>
        <w:jc w:val="both"/>
        <w:rPr>
          <w:color w:val="000000" w:themeColor="text1"/>
        </w:rPr>
      </w:pPr>
      <w:r>
        <w:rPr>
          <w:rFonts w:ascii="ＭＳ 明朝" w:eastAsia="ＭＳ 明朝" w:hAnsi="ＭＳ 明朝" w:hint="eastAsia"/>
          <w:color w:val="000000" w:themeColor="text1"/>
          <w:sz w:val="21"/>
        </w:rPr>
        <w:t>６　交付決定前着手の条件</w:t>
      </w:r>
      <w:r>
        <w:rPr>
          <w:color w:val="000000" w:themeColor="text1"/>
        </w:rPr>
        <w:t xml:space="preserve"> </w:t>
      </w:r>
    </w:p>
    <w:p w:rsidR="007F302C" w:rsidRDefault="00672A00">
      <w:pPr>
        <w:pStyle w:val="Web"/>
        <w:spacing w:before="0" w:beforeAutospacing="0" w:after="0" w:afterAutospacing="0"/>
        <w:ind w:left="10" w:hanging="630"/>
        <w:jc w:val="both"/>
        <w:rPr>
          <w:color w:val="000000" w:themeColor="text1"/>
        </w:rPr>
      </w:pPr>
      <w:r>
        <w:rPr>
          <w:rFonts w:ascii="ＭＳ 明朝" w:eastAsia="ＭＳ 明朝" w:hAnsi="ＭＳ 明朝" w:hint="eastAsia"/>
          <w:color w:val="000000" w:themeColor="text1"/>
          <w:sz w:val="21"/>
        </w:rPr>
        <w:t xml:space="preserve">　　　（１）実施事業について、交付決定を受けるまでの期間内に災害等の理由により発生した</w:t>
      </w:r>
    </w:p>
    <w:p w:rsidR="007F302C" w:rsidRDefault="00672A00">
      <w:pPr>
        <w:pStyle w:val="Web"/>
        <w:spacing w:before="0" w:beforeAutospacing="0" w:after="0" w:afterAutospacing="0"/>
        <w:ind w:left="10" w:hanging="630"/>
        <w:jc w:val="both"/>
        <w:rPr>
          <w:color w:val="000000" w:themeColor="text1"/>
        </w:rPr>
      </w:pPr>
      <w:r>
        <w:rPr>
          <w:rFonts w:ascii="ＭＳ 明朝" w:eastAsia="ＭＳ 明朝" w:hAnsi="ＭＳ 明朝" w:hint="eastAsia"/>
          <w:color w:val="000000" w:themeColor="text1"/>
          <w:sz w:val="21"/>
        </w:rPr>
        <w:t xml:space="preserve">　　　　　損失は、当方の負担に帰する。</w:t>
      </w:r>
      <w:r>
        <w:rPr>
          <w:color w:val="000000" w:themeColor="text1"/>
        </w:rPr>
        <w:t xml:space="preserve"> </w:t>
      </w:r>
    </w:p>
    <w:p w:rsidR="007F302C" w:rsidRDefault="00672A00">
      <w:pPr>
        <w:pStyle w:val="Web"/>
        <w:spacing w:before="0" w:beforeAutospacing="0" w:after="0" w:afterAutospacing="0"/>
        <w:ind w:left="10" w:hanging="630"/>
        <w:jc w:val="both"/>
        <w:rPr>
          <w:color w:val="000000" w:themeColor="text1"/>
        </w:rPr>
      </w:pPr>
      <w:r>
        <w:rPr>
          <w:rFonts w:ascii="ＭＳ 明朝" w:eastAsia="ＭＳ 明朝" w:hAnsi="ＭＳ 明朝" w:hint="eastAsia"/>
          <w:color w:val="000000" w:themeColor="text1"/>
          <w:sz w:val="21"/>
        </w:rPr>
        <w:t xml:space="preserve">　　　（２）交付決定されない場合もしくは交付決定が取り消された場合、事業費は当方が負担</w:t>
      </w:r>
    </w:p>
    <w:p w:rsidR="007F302C" w:rsidRDefault="00672A00">
      <w:pPr>
        <w:pStyle w:val="Web"/>
        <w:spacing w:before="0" w:beforeAutospacing="0" w:after="0" w:afterAutospacing="0"/>
        <w:ind w:firstLineChars="200" w:firstLine="420"/>
        <w:jc w:val="both"/>
        <w:rPr>
          <w:color w:val="000000" w:themeColor="text1"/>
        </w:rPr>
      </w:pPr>
      <w:r>
        <w:rPr>
          <w:rFonts w:ascii="ＭＳ 明朝" w:eastAsia="ＭＳ 明朝" w:hAnsi="ＭＳ 明朝" w:hint="eastAsia"/>
          <w:color w:val="000000" w:themeColor="text1"/>
          <w:sz w:val="21"/>
        </w:rPr>
        <w:t>する。</w:t>
      </w:r>
      <w:r>
        <w:rPr>
          <w:color w:val="000000" w:themeColor="text1"/>
        </w:rPr>
        <w:t xml:space="preserve"> </w:t>
      </w:r>
    </w:p>
    <w:p w:rsidR="007F302C" w:rsidRDefault="00672A00">
      <w:pPr>
        <w:pStyle w:val="Web"/>
        <w:spacing w:before="0" w:beforeAutospacing="0" w:after="0" w:afterAutospacing="0"/>
        <w:ind w:left="10" w:hanging="630"/>
        <w:jc w:val="both"/>
        <w:rPr>
          <w:rFonts w:ascii="ＭＳ 明朝" w:eastAsia="ＭＳ 明朝" w:hAnsi="ＭＳ 明朝"/>
          <w:color w:val="000000" w:themeColor="text1"/>
          <w:sz w:val="21"/>
        </w:rPr>
      </w:pPr>
      <w:r>
        <w:rPr>
          <w:rFonts w:ascii="ＭＳ 明朝" w:eastAsia="ＭＳ 明朝" w:hAnsi="ＭＳ 明朝" w:hint="eastAsia"/>
          <w:color w:val="000000" w:themeColor="text1"/>
          <w:sz w:val="21"/>
        </w:rPr>
        <w:t xml:space="preserve">　　　（３）交付決定を受けた金額が交付申請額、交付予定額に達しない場合においても異議は</w:t>
      </w:r>
    </w:p>
    <w:p w:rsidR="007F302C" w:rsidRDefault="00672A00">
      <w:pPr>
        <w:pStyle w:val="Web"/>
        <w:spacing w:before="0" w:beforeAutospacing="0" w:after="0" w:afterAutospacing="0"/>
        <w:ind w:left="10" w:hanging="630"/>
        <w:jc w:val="both"/>
        <w:rPr>
          <w:rFonts w:ascii="ＭＳ 明朝" w:eastAsia="ＭＳ 明朝" w:hAnsi="ＭＳ 明朝"/>
          <w:color w:val="000000" w:themeColor="text1"/>
          <w:sz w:val="21"/>
        </w:rPr>
      </w:pPr>
      <w:r>
        <w:rPr>
          <w:rFonts w:ascii="ＭＳ 明朝" w:eastAsia="ＭＳ 明朝" w:hAnsi="ＭＳ 明朝" w:hint="eastAsia"/>
          <w:color w:val="000000" w:themeColor="text1"/>
          <w:sz w:val="21"/>
        </w:rPr>
        <w:t xml:space="preserve">　　　　　ない。</w:t>
      </w:r>
    </w:p>
    <w:p w:rsidR="007F302C" w:rsidRDefault="00672A00">
      <w:pPr>
        <w:pStyle w:val="Web"/>
        <w:spacing w:before="0" w:beforeAutospacing="0" w:after="0" w:afterAutospacing="0"/>
        <w:ind w:left="-620" w:rightChars="107" w:right="225" w:firstLineChars="300" w:firstLine="630"/>
        <w:rPr>
          <w:color w:val="000000" w:themeColor="text1"/>
        </w:rPr>
      </w:pPr>
      <w:r>
        <w:rPr>
          <w:rFonts w:ascii="ＭＳ 明朝" w:eastAsia="ＭＳ 明朝" w:hAnsi="ＭＳ 明朝" w:hint="eastAsia"/>
          <w:color w:val="000000" w:themeColor="text1"/>
          <w:sz w:val="21"/>
        </w:rPr>
        <w:t>（４）当該事業については、着手から交付決定を受けるまでの間に事業内容を変更しな</w:t>
      </w:r>
    </w:p>
    <w:p w:rsidR="007F302C" w:rsidRDefault="00672A00">
      <w:pPr>
        <w:pStyle w:val="Web"/>
        <w:spacing w:before="0" w:beforeAutospacing="0" w:after="0" w:afterAutospacing="0"/>
        <w:ind w:left="-620" w:rightChars="107" w:right="225" w:firstLineChars="500" w:firstLine="1050"/>
        <w:rPr>
          <w:color w:val="000000" w:themeColor="text1"/>
        </w:rPr>
      </w:pPr>
      <w:r>
        <w:rPr>
          <w:rFonts w:ascii="ＭＳ 明朝" w:eastAsia="ＭＳ 明朝" w:hAnsi="ＭＳ 明朝" w:hint="eastAsia"/>
          <w:color w:val="000000" w:themeColor="text1"/>
          <w:sz w:val="21"/>
        </w:rPr>
        <w:t>い。</w:t>
      </w:r>
    </w:p>
    <w:sectPr w:rsidR="007F302C">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2A00">
      <w:r>
        <w:separator/>
      </w:r>
    </w:p>
  </w:endnote>
  <w:endnote w:type="continuationSeparator" w:id="0">
    <w:p w:rsidR="00000000" w:rsidRDefault="006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2A00">
      <w:r>
        <w:separator/>
      </w:r>
    </w:p>
  </w:footnote>
  <w:footnote w:type="continuationSeparator" w:id="0">
    <w:p w:rsidR="00000000" w:rsidRDefault="0067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2C" w:rsidRDefault="007F302C">
    <w:pPr>
      <w:ind w:firstLineChars="3400" w:firstLine="71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F302C"/>
    <w:rsid w:val="00672A00"/>
    <w:rsid w:val="007F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D862B"/>
  <w15:chartTrackingRefBased/>
  <w15:docId w15:val="{2FA1EA6C-C11F-41E5-88F5-1715D8ED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京屋　悠太</dc:creator>
  <cp:lastModifiedBy>sato</cp:lastModifiedBy>
  <cp:revision>4</cp:revision>
  <cp:lastPrinted>2021-07-05T02:19:00Z</cp:lastPrinted>
  <dcterms:created xsi:type="dcterms:W3CDTF">2020-09-17T08:55:00Z</dcterms:created>
  <dcterms:modified xsi:type="dcterms:W3CDTF">2021-07-08T10:50:00Z</dcterms:modified>
</cp:coreProperties>
</file>